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EF2" w:rsidRDefault="00BF7572" w:rsidP="00BF7572">
      <w:pPr>
        <w:pStyle w:val="Bezodstpw"/>
        <w:jc w:val="center"/>
        <w:rPr>
          <w:rFonts w:ascii="Calibri" w:hAnsi="Calibri" w:cs="Calibri"/>
          <w:b/>
          <w:sz w:val="24"/>
          <w:szCs w:val="24"/>
        </w:rPr>
      </w:pPr>
      <w:r w:rsidRPr="00C232FE">
        <w:rPr>
          <w:rFonts w:ascii="Calibri" w:hAnsi="Calibri" w:cs="Calibri"/>
          <w:b/>
          <w:sz w:val="24"/>
          <w:szCs w:val="24"/>
        </w:rPr>
        <w:t xml:space="preserve">EXLIBRIS </w:t>
      </w:r>
      <w:r w:rsidR="00C232FE" w:rsidRPr="00C232FE">
        <w:rPr>
          <w:rFonts w:ascii="Calibri" w:hAnsi="Calibri" w:cs="Calibri"/>
          <w:b/>
          <w:sz w:val="24"/>
          <w:szCs w:val="24"/>
        </w:rPr>
        <w:t>BIBL</w:t>
      </w:r>
      <w:r>
        <w:rPr>
          <w:rFonts w:ascii="Calibri" w:hAnsi="Calibri" w:cs="Calibri"/>
          <w:b/>
          <w:sz w:val="24"/>
          <w:szCs w:val="24"/>
        </w:rPr>
        <w:t>IOTEKA GERONTOLOGII SPOŁECZNEJ</w:t>
      </w:r>
    </w:p>
    <w:p w:rsidR="00C232FE" w:rsidRPr="00C232FE" w:rsidRDefault="00C232FE" w:rsidP="00A44768">
      <w:pPr>
        <w:pStyle w:val="Bezodstpw"/>
        <w:rPr>
          <w:rFonts w:ascii="Calibri" w:hAnsi="Calibri" w:cs="Calibri"/>
          <w:b/>
          <w:sz w:val="24"/>
          <w:szCs w:val="24"/>
        </w:rPr>
      </w:pPr>
    </w:p>
    <w:p w:rsidR="00752EF2" w:rsidRDefault="00752EF2" w:rsidP="00C232FE">
      <w:pPr>
        <w:pStyle w:val="Bezodstpw"/>
        <w:jc w:val="center"/>
        <w:rPr>
          <w:rFonts w:ascii="Calibri" w:hAnsi="Calibri" w:cs="Calibri"/>
          <w:sz w:val="24"/>
          <w:szCs w:val="24"/>
        </w:rPr>
      </w:pPr>
      <w:r w:rsidRPr="00A44768">
        <w:rPr>
          <w:rFonts w:ascii="Calibri" w:hAnsi="Calibri" w:cs="Calibri"/>
          <w:sz w:val="24"/>
          <w:szCs w:val="24"/>
        </w:rPr>
        <w:t>Arkusz recenzji</w:t>
      </w:r>
    </w:p>
    <w:p w:rsidR="00C232FE" w:rsidRDefault="00C232FE" w:rsidP="00C232FE">
      <w:pPr>
        <w:pStyle w:val="Bezodstpw"/>
        <w:jc w:val="center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C232FE" w:rsidTr="00C232FE">
        <w:tc>
          <w:tcPr>
            <w:tcW w:w="3256" w:type="dxa"/>
            <w:shd w:val="clear" w:color="auto" w:fill="DFF7AD" w:themeFill="background2" w:themeFillTint="99"/>
          </w:tcPr>
          <w:p w:rsidR="00C232FE" w:rsidRDefault="00C232FE" w:rsidP="00C232F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A44768">
              <w:rPr>
                <w:rFonts w:ascii="Calibri" w:hAnsi="Calibri" w:cs="Calibri"/>
                <w:sz w:val="24"/>
                <w:szCs w:val="24"/>
              </w:rPr>
              <w:t>TYTUŁ ARTYKUŁU</w:t>
            </w:r>
          </w:p>
        </w:tc>
        <w:tc>
          <w:tcPr>
            <w:tcW w:w="5806" w:type="dxa"/>
            <w:shd w:val="clear" w:color="auto" w:fill="DFF7AD" w:themeFill="background2" w:themeFillTint="99"/>
          </w:tcPr>
          <w:p w:rsidR="00C232FE" w:rsidRDefault="00C232FE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32FE" w:rsidTr="00C232FE">
        <w:tc>
          <w:tcPr>
            <w:tcW w:w="3256" w:type="dxa"/>
          </w:tcPr>
          <w:p w:rsidR="00C232FE" w:rsidRDefault="00C232FE" w:rsidP="00C232FE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A44768">
              <w:rPr>
                <w:rFonts w:ascii="Calibri" w:hAnsi="Calibri" w:cs="Calibri"/>
                <w:sz w:val="24"/>
                <w:szCs w:val="24"/>
              </w:rPr>
              <w:t>IMIĘ I NAZWISKO RECENZENTA</w:t>
            </w:r>
          </w:p>
        </w:tc>
        <w:tc>
          <w:tcPr>
            <w:tcW w:w="5806" w:type="dxa"/>
          </w:tcPr>
          <w:p w:rsidR="00C232FE" w:rsidRDefault="00C232FE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C232FE" w:rsidRDefault="00C232FE" w:rsidP="00C232FE">
      <w:pPr>
        <w:pStyle w:val="Bezodstpw"/>
        <w:jc w:val="center"/>
        <w:rPr>
          <w:rFonts w:ascii="Calibri" w:hAnsi="Calibri" w:cs="Calibri"/>
          <w:sz w:val="24"/>
          <w:szCs w:val="24"/>
        </w:rPr>
      </w:pPr>
    </w:p>
    <w:p w:rsidR="00C232FE" w:rsidRPr="00A44768" w:rsidRDefault="00C232FE" w:rsidP="00C232FE">
      <w:pPr>
        <w:pStyle w:val="Bezodstpw"/>
        <w:jc w:val="center"/>
        <w:rPr>
          <w:rFonts w:ascii="Calibri" w:hAnsi="Calibri" w:cs="Calibri"/>
          <w:sz w:val="24"/>
          <w:szCs w:val="24"/>
        </w:rPr>
      </w:pPr>
    </w:p>
    <w:p w:rsidR="00752EF2" w:rsidRPr="00C232FE" w:rsidRDefault="00C232FE" w:rsidP="00A44768">
      <w:pPr>
        <w:pStyle w:val="Bezodstpw"/>
        <w:rPr>
          <w:rFonts w:ascii="Calibri" w:hAnsi="Calibri" w:cs="Calibri"/>
          <w:b/>
          <w:sz w:val="24"/>
          <w:szCs w:val="24"/>
        </w:rPr>
      </w:pPr>
      <w:r w:rsidRPr="00C232FE">
        <w:rPr>
          <w:rFonts w:ascii="Calibri" w:hAnsi="Calibri" w:cs="Calibri"/>
          <w:b/>
          <w:sz w:val="24"/>
          <w:szCs w:val="24"/>
        </w:rPr>
        <w:t>Ocena</w:t>
      </w:r>
    </w:p>
    <w:p w:rsidR="00C232FE" w:rsidRPr="00103C6F" w:rsidRDefault="00C232FE" w:rsidP="00A44768">
      <w:pPr>
        <w:pStyle w:val="Bezodstpw"/>
        <w:rPr>
          <w:rFonts w:ascii="Calibri" w:hAnsi="Calibri" w:cs="Calibri"/>
          <w:sz w:val="20"/>
          <w:szCs w:val="20"/>
        </w:rPr>
      </w:pPr>
      <w:r w:rsidRPr="00103C6F">
        <w:rPr>
          <w:rFonts w:ascii="Calibri" w:hAnsi="Calibri" w:cs="Calibri"/>
          <w:sz w:val="20"/>
          <w:szCs w:val="20"/>
        </w:rPr>
        <w:t>Proszę wybrać jedną z poniższych opcji poprzez zaznaczenie [X}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708"/>
        <w:gridCol w:w="851"/>
        <w:gridCol w:w="273"/>
      </w:tblGrid>
      <w:tr w:rsidR="00C232FE" w:rsidTr="00D51E91">
        <w:tc>
          <w:tcPr>
            <w:tcW w:w="7230" w:type="dxa"/>
            <w:tcBorders>
              <w:right w:val="single" w:sz="4" w:space="0" w:color="auto"/>
            </w:tcBorders>
          </w:tcPr>
          <w:p w:rsidR="00C232FE" w:rsidRPr="00A44768" w:rsidRDefault="00C232FE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Default="00C232FE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Tak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Default="00C232FE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Nie</w:t>
            </w: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C232FE" w:rsidRDefault="00C232FE" w:rsidP="00C232FE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32FE" w:rsidTr="00D51E91">
        <w:tc>
          <w:tcPr>
            <w:tcW w:w="7230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A44768">
              <w:rPr>
                <w:rFonts w:ascii="Calibri" w:hAnsi="Calibri" w:cs="Calibri"/>
                <w:sz w:val="24"/>
                <w:szCs w:val="24"/>
              </w:rPr>
              <w:t>Czy artykuł jest zgodny z profilem czasopisma?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32FE" w:rsidTr="00D51E91">
        <w:tc>
          <w:tcPr>
            <w:tcW w:w="7230" w:type="dxa"/>
            <w:tcBorders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A44768">
              <w:rPr>
                <w:rFonts w:ascii="Calibri" w:hAnsi="Calibri" w:cs="Calibri"/>
                <w:sz w:val="24"/>
                <w:szCs w:val="24"/>
              </w:rPr>
              <w:t>Czy tytuł artykuły jest zgodny z jego treścią?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32FE" w:rsidTr="00D51E91">
        <w:tc>
          <w:tcPr>
            <w:tcW w:w="7230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A44768">
              <w:rPr>
                <w:rFonts w:ascii="Calibri" w:hAnsi="Calibri" w:cs="Calibri"/>
                <w:sz w:val="24"/>
                <w:szCs w:val="24"/>
              </w:rPr>
              <w:t>Czy struktura tekstu jest prawidłowa?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32FE" w:rsidTr="00D51E91">
        <w:tc>
          <w:tcPr>
            <w:tcW w:w="7230" w:type="dxa"/>
            <w:tcBorders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A44768">
              <w:rPr>
                <w:rFonts w:ascii="Calibri" w:hAnsi="Calibri" w:cs="Calibri"/>
                <w:sz w:val="24"/>
                <w:szCs w:val="24"/>
              </w:rPr>
              <w:t>Czy artykuł jest poprawny językowo?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32FE" w:rsidTr="00D51E91">
        <w:tc>
          <w:tcPr>
            <w:tcW w:w="7230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A44768">
              <w:rPr>
                <w:rFonts w:ascii="Calibri" w:hAnsi="Calibri" w:cs="Calibri"/>
                <w:sz w:val="24"/>
                <w:szCs w:val="24"/>
              </w:rPr>
              <w:t>Czy cel artykułu został wyraźnie sformułowany?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32FE" w:rsidTr="00D51E91">
        <w:tc>
          <w:tcPr>
            <w:tcW w:w="7230" w:type="dxa"/>
            <w:tcBorders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A44768">
              <w:rPr>
                <w:rFonts w:ascii="Calibri" w:hAnsi="Calibri" w:cs="Calibri"/>
                <w:sz w:val="24"/>
                <w:szCs w:val="24"/>
              </w:rPr>
              <w:t>Czy artykuł przedstawia oryginalne pomysły i rozwiązania?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32FE" w:rsidTr="00D51E91">
        <w:tc>
          <w:tcPr>
            <w:tcW w:w="7230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A44768">
              <w:rPr>
                <w:rFonts w:ascii="Calibri" w:hAnsi="Calibri" w:cs="Calibri"/>
                <w:sz w:val="24"/>
                <w:szCs w:val="24"/>
              </w:rPr>
              <w:t>Czy wnioski są trafne i uzasadnione?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32FE" w:rsidTr="00D51E91">
        <w:tc>
          <w:tcPr>
            <w:tcW w:w="7230" w:type="dxa"/>
            <w:tcBorders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A44768">
              <w:rPr>
                <w:rFonts w:ascii="Calibri" w:hAnsi="Calibri" w:cs="Calibri"/>
                <w:sz w:val="24"/>
                <w:szCs w:val="24"/>
              </w:rPr>
              <w:t>Czy artykuł posiada solidne podstawy metodologiczne?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32FE" w:rsidTr="00D51E91">
        <w:tc>
          <w:tcPr>
            <w:tcW w:w="7230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A44768">
              <w:rPr>
                <w:rFonts w:ascii="Calibri" w:hAnsi="Calibri" w:cs="Calibri"/>
                <w:sz w:val="24"/>
                <w:szCs w:val="24"/>
              </w:rPr>
              <w:t>Czy cytowana literatura jest wystarczająco obszerna i aktualna?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DFF7AD" w:themeFill="background2" w:themeFillTint="99"/>
          </w:tcPr>
          <w:p w:rsidR="00C232FE" w:rsidRDefault="00C232FE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C232FE" w:rsidRPr="00A44768" w:rsidRDefault="00C232FE" w:rsidP="00A44768">
      <w:pPr>
        <w:pStyle w:val="Bezodstpw"/>
        <w:rPr>
          <w:rFonts w:ascii="Calibri" w:hAnsi="Calibri" w:cs="Calibri"/>
          <w:sz w:val="24"/>
          <w:szCs w:val="24"/>
        </w:rPr>
      </w:pPr>
    </w:p>
    <w:p w:rsidR="00127469" w:rsidRPr="00E8299B" w:rsidRDefault="00127469" w:rsidP="00127469">
      <w:pPr>
        <w:pStyle w:val="Bezodstpw"/>
        <w:rPr>
          <w:rFonts w:ascii="Calibri" w:hAnsi="Calibri" w:cs="Calibri"/>
          <w:b/>
          <w:sz w:val="24"/>
          <w:szCs w:val="24"/>
        </w:rPr>
      </w:pPr>
      <w:r w:rsidRPr="00E8299B">
        <w:rPr>
          <w:rFonts w:ascii="Calibri" w:hAnsi="Calibri" w:cs="Calibri"/>
          <w:b/>
          <w:sz w:val="24"/>
          <w:szCs w:val="24"/>
        </w:rPr>
        <w:t xml:space="preserve">Inne uwagi recenzenta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7469" w:rsidTr="00127469">
        <w:tc>
          <w:tcPr>
            <w:tcW w:w="9062" w:type="dxa"/>
          </w:tcPr>
          <w:p w:rsidR="00127469" w:rsidRDefault="00127469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  <w:p w:rsidR="00127469" w:rsidRDefault="00127469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  <w:p w:rsidR="00127469" w:rsidRDefault="00127469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  <w:p w:rsidR="00127469" w:rsidRDefault="00127469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  <w:p w:rsidR="00127469" w:rsidRDefault="00127469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  <w:p w:rsidR="00127469" w:rsidRDefault="00127469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  <w:p w:rsidR="00127469" w:rsidRDefault="00127469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  <w:p w:rsidR="00127469" w:rsidRDefault="00127469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  <w:p w:rsidR="00127469" w:rsidRDefault="00127469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5675CE" w:rsidRPr="00C232FE" w:rsidRDefault="005675CE" w:rsidP="00A44768">
      <w:pPr>
        <w:pStyle w:val="Bezodstpw"/>
        <w:rPr>
          <w:rFonts w:ascii="Calibri" w:hAnsi="Calibri" w:cs="Calibri"/>
          <w:sz w:val="24"/>
          <w:szCs w:val="24"/>
        </w:rPr>
      </w:pPr>
    </w:p>
    <w:p w:rsidR="00752EF2" w:rsidRPr="00E8299B" w:rsidRDefault="00E8299B" w:rsidP="00A44768">
      <w:pPr>
        <w:pStyle w:val="Bezodstpw"/>
        <w:rPr>
          <w:rFonts w:ascii="Calibri" w:hAnsi="Calibri" w:cs="Calibri"/>
          <w:b/>
          <w:sz w:val="24"/>
          <w:szCs w:val="24"/>
        </w:rPr>
      </w:pPr>
      <w:r w:rsidRPr="00E8299B">
        <w:rPr>
          <w:rFonts w:ascii="Calibri" w:hAnsi="Calibri" w:cs="Calibri"/>
          <w:b/>
          <w:sz w:val="24"/>
          <w:szCs w:val="24"/>
        </w:rPr>
        <w:t xml:space="preserve">Decyzja recenzenta </w:t>
      </w:r>
    </w:p>
    <w:p w:rsidR="00125D6E" w:rsidRPr="00103C6F" w:rsidRDefault="00125D6E" w:rsidP="00A44768">
      <w:pPr>
        <w:pStyle w:val="Bezodstpw"/>
        <w:rPr>
          <w:rFonts w:ascii="Calibri" w:hAnsi="Calibri" w:cs="Calibri"/>
          <w:sz w:val="20"/>
          <w:szCs w:val="20"/>
        </w:rPr>
      </w:pPr>
      <w:r w:rsidRPr="00103C6F">
        <w:rPr>
          <w:rFonts w:ascii="Calibri" w:hAnsi="Calibri" w:cs="Calibri"/>
          <w:sz w:val="20"/>
          <w:szCs w:val="20"/>
        </w:rPr>
        <w:t xml:space="preserve">Proszę wybrać jedną z poniższych opcji poprzez zaznaczenie [X} </w:t>
      </w:r>
    </w:p>
    <w:p w:rsidR="00E8299B" w:rsidRDefault="00E8299B" w:rsidP="00A44768">
      <w:pPr>
        <w:pStyle w:val="Bezodstpw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1270"/>
      </w:tblGrid>
      <w:tr w:rsidR="00E8299B" w:rsidTr="00E8299B">
        <w:tc>
          <w:tcPr>
            <w:tcW w:w="7792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D51E91" w:rsidRPr="00127469" w:rsidRDefault="00127469" w:rsidP="00A44768">
            <w:pPr>
              <w:pStyle w:val="Bezodstpw"/>
              <w:rPr>
                <w:rFonts w:ascii="Calibri" w:hAnsi="Calibri" w:cs="Calibri"/>
                <w:sz w:val="24"/>
              </w:rPr>
            </w:pPr>
            <w:r w:rsidRPr="00127469">
              <w:rPr>
                <w:rFonts w:ascii="Calibri" w:hAnsi="Calibri" w:cs="Calibri"/>
                <w:sz w:val="24"/>
              </w:rPr>
              <w:t>Zaakceptuj tekst</w:t>
            </w:r>
            <w:r w:rsidR="00BF7572">
              <w:rPr>
                <w:rFonts w:ascii="Calibri" w:hAnsi="Calibri" w:cs="Calibri"/>
                <w:sz w:val="24"/>
              </w:rPr>
              <w:t>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E8299B" w:rsidRDefault="00E8299B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299B" w:rsidTr="00E8299B">
        <w:tc>
          <w:tcPr>
            <w:tcW w:w="7792" w:type="dxa"/>
            <w:tcBorders>
              <w:right w:val="single" w:sz="4" w:space="0" w:color="auto"/>
            </w:tcBorders>
          </w:tcPr>
          <w:p w:rsidR="00E8299B" w:rsidRPr="00127469" w:rsidRDefault="00127469" w:rsidP="00A44768">
            <w:pPr>
              <w:pStyle w:val="Bezodstpw"/>
              <w:rPr>
                <w:rFonts w:ascii="Calibri" w:hAnsi="Calibri" w:cs="Calibri"/>
                <w:sz w:val="24"/>
              </w:rPr>
            </w:pPr>
            <w:r w:rsidRPr="00127469">
              <w:rPr>
                <w:rFonts w:ascii="Calibri" w:hAnsi="Calibri" w:cs="Calibri"/>
                <w:sz w:val="24"/>
              </w:rPr>
              <w:t>Wymagane poprawki</w:t>
            </w:r>
            <w:r w:rsidR="00BF7572">
              <w:rPr>
                <w:rFonts w:ascii="Calibri" w:hAnsi="Calibri" w:cs="Calibri"/>
                <w:sz w:val="24"/>
              </w:rPr>
              <w:t>.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</w:tcPr>
          <w:p w:rsidR="00E8299B" w:rsidRDefault="00E8299B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299B" w:rsidTr="00E8299B">
        <w:tc>
          <w:tcPr>
            <w:tcW w:w="7792" w:type="dxa"/>
            <w:tcBorders>
              <w:right w:val="single" w:sz="4" w:space="0" w:color="auto"/>
            </w:tcBorders>
            <w:shd w:val="clear" w:color="auto" w:fill="DFF7AD" w:themeFill="background2" w:themeFillTint="99"/>
          </w:tcPr>
          <w:p w:rsidR="00D51E91" w:rsidRPr="00127469" w:rsidRDefault="00127469" w:rsidP="00A44768">
            <w:pPr>
              <w:pStyle w:val="Bezodstpw"/>
              <w:rPr>
                <w:rFonts w:ascii="Calibri" w:hAnsi="Calibri" w:cs="Calibri"/>
                <w:sz w:val="24"/>
              </w:rPr>
            </w:pPr>
            <w:r w:rsidRPr="00127469">
              <w:rPr>
                <w:rFonts w:ascii="Calibri" w:hAnsi="Calibri" w:cs="Calibri"/>
                <w:sz w:val="24"/>
              </w:rPr>
              <w:t>Wymagane poprawki i ponowna recenzja</w:t>
            </w:r>
            <w:r w:rsidR="00BF7572">
              <w:rPr>
                <w:rFonts w:ascii="Calibri" w:hAnsi="Calibri" w:cs="Calibri"/>
                <w:sz w:val="24"/>
              </w:rPr>
              <w:t>.</w:t>
            </w:r>
            <w:r w:rsidRPr="00127469">
              <w:rPr>
                <w:rFonts w:ascii="Calibri" w:hAnsi="Calibri" w:cs="Calibri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FF7AD" w:themeFill="background2" w:themeFillTint="99"/>
          </w:tcPr>
          <w:p w:rsidR="00E8299B" w:rsidRDefault="00E8299B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299B" w:rsidTr="00E8299B">
        <w:tc>
          <w:tcPr>
            <w:tcW w:w="7792" w:type="dxa"/>
            <w:tcBorders>
              <w:right w:val="single" w:sz="4" w:space="0" w:color="auto"/>
            </w:tcBorders>
          </w:tcPr>
          <w:p w:rsidR="00127469" w:rsidRPr="00127469" w:rsidRDefault="00127469" w:rsidP="00127469">
            <w:pPr>
              <w:pStyle w:val="Bezodstpw"/>
              <w:rPr>
                <w:rFonts w:ascii="Calibri" w:hAnsi="Calibri" w:cs="Calibri"/>
                <w:sz w:val="24"/>
              </w:rPr>
            </w:pPr>
            <w:r w:rsidRPr="00127469">
              <w:rPr>
                <w:rFonts w:ascii="Calibri" w:hAnsi="Calibri" w:cs="Calibri"/>
                <w:sz w:val="24"/>
              </w:rPr>
              <w:t>Do zgłoszenia w innym czasopiśmie</w:t>
            </w:r>
            <w:r w:rsidR="00BF7572">
              <w:rPr>
                <w:rFonts w:ascii="Calibri" w:hAnsi="Calibri" w:cs="Calibri"/>
                <w:sz w:val="24"/>
              </w:rPr>
              <w:t>.</w:t>
            </w:r>
            <w:r w:rsidRPr="00127469">
              <w:rPr>
                <w:rFonts w:ascii="Calibri" w:hAnsi="Calibri" w:cs="Calibri"/>
                <w:sz w:val="24"/>
              </w:rPr>
              <w:t xml:space="preserve"> </w:t>
            </w:r>
          </w:p>
          <w:p w:rsidR="00127469" w:rsidRPr="00127469" w:rsidRDefault="00127469" w:rsidP="00127469">
            <w:pPr>
              <w:pStyle w:val="Bezodstpw"/>
              <w:shd w:val="clear" w:color="auto" w:fill="DFF7AD" w:themeFill="background2" w:themeFillTint="99"/>
              <w:rPr>
                <w:rFonts w:ascii="Calibri" w:hAnsi="Calibri" w:cs="Calibri"/>
                <w:sz w:val="24"/>
              </w:rPr>
            </w:pPr>
            <w:r w:rsidRPr="00127469">
              <w:rPr>
                <w:rFonts w:ascii="Calibri" w:hAnsi="Calibri" w:cs="Calibri"/>
                <w:sz w:val="24"/>
              </w:rPr>
              <w:t>Odrzuć tekst</w:t>
            </w:r>
            <w:r w:rsidR="00BF7572">
              <w:rPr>
                <w:rFonts w:ascii="Calibri" w:hAnsi="Calibri" w:cs="Calibri"/>
                <w:sz w:val="24"/>
              </w:rPr>
              <w:t>.</w:t>
            </w:r>
            <w:r w:rsidRPr="00127469">
              <w:rPr>
                <w:rFonts w:ascii="Calibri" w:hAnsi="Calibri" w:cs="Calibri"/>
                <w:sz w:val="24"/>
              </w:rPr>
              <w:t xml:space="preserve"> </w:t>
            </w:r>
          </w:p>
          <w:p w:rsidR="00E8299B" w:rsidRDefault="00E8299B" w:rsidP="00F11EC9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9B" w:rsidRDefault="00E8299B" w:rsidP="00A4476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9066F1" w:rsidRPr="00E8299B" w:rsidRDefault="009066F1" w:rsidP="00A44768">
      <w:pPr>
        <w:pStyle w:val="Bezodstpw"/>
        <w:rPr>
          <w:rFonts w:ascii="Calibri" w:hAnsi="Calibri" w:cs="Calibri"/>
          <w:sz w:val="24"/>
          <w:szCs w:val="24"/>
        </w:rPr>
      </w:pPr>
    </w:p>
    <w:p w:rsidR="00E8299B" w:rsidRDefault="00E8299B" w:rsidP="00E8299B">
      <w:pPr>
        <w:pStyle w:val="Bezodstpw"/>
        <w:rPr>
          <w:rFonts w:ascii="Calibri" w:hAnsi="Calibri" w:cs="Calibri"/>
          <w:b/>
          <w:sz w:val="24"/>
          <w:szCs w:val="24"/>
        </w:rPr>
      </w:pPr>
    </w:p>
    <w:p w:rsidR="004855AF" w:rsidRPr="00E8299B" w:rsidRDefault="004855AF" w:rsidP="00E8299B">
      <w:pPr>
        <w:pStyle w:val="Bezodstpw"/>
        <w:rPr>
          <w:rFonts w:ascii="Calibri" w:hAnsi="Calibri" w:cs="Calibri"/>
          <w:b/>
          <w:sz w:val="24"/>
          <w:szCs w:val="24"/>
        </w:rPr>
      </w:pPr>
    </w:p>
    <w:sectPr w:rsidR="004855AF" w:rsidRPr="00E8299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E0C" w:rsidRDefault="00DB6E0C">
      <w:pPr>
        <w:spacing w:after="0" w:line="240" w:lineRule="auto"/>
      </w:pPr>
      <w:r>
        <w:separator/>
      </w:r>
    </w:p>
  </w:endnote>
  <w:endnote w:type="continuationSeparator" w:id="0">
    <w:p w:rsidR="00DB6E0C" w:rsidRDefault="00DB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A0C" w:rsidRDefault="000E125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11EC9">
      <w:rPr>
        <w:noProof/>
      </w:rPr>
      <w:t>1</w:t>
    </w:r>
    <w:r>
      <w:fldChar w:fldCharType="end"/>
    </w:r>
  </w:p>
  <w:p w:rsidR="00C42A0C" w:rsidRDefault="00DB6E0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E0C" w:rsidRDefault="00DB6E0C">
      <w:pPr>
        <w:spacing w:after="0" w:line="240" w:lineRule="auto"/>
      </w:pPr>
      <w:r>
        <w:separator/>
      </w:r>
    </w:p>
  </w:footnote>
  <w:footnote w:type="continuationSeparator" w:id="0">
    <w:p w:rsidR="00DB6E0C" w:rsidRDefault="00DB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A6BC3"/>
    <w:multiLevelType w:val="hybridMultilevel"/>
    <w:tmpl w:val="AE2EA820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3F6ED8"/>
    <w:multiLevelType w:val="hybridMultilevel"/>
    <w:tmpl w:val="0024A480"/>
    <w:lvl w:ilvl="0" w:tplc="59300A4A">
      <w:start w:val="5"/>
      <w:numFmt w:val="upperLetter"/>
      <w:lvlText w:val="%1."/>
      <w:lvlJc w:val="left"/>
      <w:pPr>
        <w:ind w:left="960" w:hanging="360"/>
      </w:pPr>
      <w:rPr>
        <w:rFonts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B3F32DC"/>
    <w:multiLevelType w:val="hybridMultilevel"/>
    <w:tmpl w:val="DD2C962E"/>
    <w:lvl w:ilvl="0" w:tplc="3A122B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1210C2"/>
    <w:multiLevelType w:val="hybridMultilevel"/>
    <w:tmpl w:val="4372ED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75BED"/>
    <w:multiLevelType w:val="hybridMultilevel"/>
    <w:tmpl w:val="DAA0D938"/>
    <w:lvl w:ilvl="0" w:tplc="4E2EC9A8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D7C94"/>
    <w:multiLevelType w:val="hybridMultilevel"/>
    <w:tmpl w:val="FB22CA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9A0B7E"/>
    <w:multiLevelType w:val="hybridMultilevel"/>
    <w:tmpl w:val="738078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19"/>
    <w:rsid w:val="0000436D"/>
    <w:rsid w:val="000E125D"/>
    <w:rsid w:val="00103C6F"/>
    <w:rsid w:val="00111774"/>
    <w:rsid w:val="00125D6E"/>
    <w:rsid w:val="00127469"/>
    <w:rsid w:val="001405BC"/>
    <w:rsid w:val="00140E99"/>
    <w:rsid w:val="002252BD"/>
    <w:rsid w:val="00251249"/>
    <w:rsid w:val="002A77B1"/>
    <w:rsid w:val="00426892"/>
    <w:rsid w:val="00440A68"/>
    <w:rsid w:val="004855AF"/>
    <w:rsid w:val="004F2FC7"/>
    <w:rsid w:val="005675CE"/>
    <w:rsid w:val="006B15DC"/>
    <w:rsid w:val="00714216"/>
    <w:rsid w:val="00752EF2"/>
    <w:rsid w:val="00764D3F"/>
    <w:rsid w:val="007836D6"/>
    <w:rsid w:val="00811AFE"/>
    <w:rsid w:val="008143F2"/>
    <w:rsid w:val="009066F1"/>
    <w:rsid w:val="0091145C"/>
    <w:rsid w:val="0093147C"/>
    <w:rsid w:val="009C42D3"/>
    <w:rsid w:val="009D294A"/>
    <w:rsid w:val="00A44768"/>
    <w:rsid w:val="00A5585D"/>
    <w:rsid w:val="00AF0863"/>
    <w:rsid w:val="00AF1728"/>
    <w:rsid w:val="00B84142"/>
    <w:rsid w:val="00B96B21"/>
    <w:rsid w:val="00BE102D"/>
    <w:rsid w:val="00BF7572"/>
    <w:rsid w:val="00C02019"/>
    <w:rsid w:val="00C232FE"/>
    <w:rsid w:val="00C72CC5"/>
    <w:rsid w:val="00D51E91"/>
    <w:rsid w:val="00DB6E0C"/>
    <w:rsid w:val="00DD310D"/>
    <w:rsid w:val="00E078CE"/>
    <w:rsid w:val="00E3288F"/>
    <w:rsid w:val="00E8299B"/>
    <w:rsid w:val="00F11EC9"/>
    <w:rsid w:val="00FB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606090-37FB-4451-AF9F-B24658DB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EF2"/>
    <w:pPr>
      <w:spacing w:after="180" w:line="27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11774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3E3D2D" w:themeColor="text2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177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FF6700" w:themeColor="accent3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1774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3E3D2D" w:themeColor="text2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17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177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177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177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3E3D2D" w:themeColor="text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177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177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B48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488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11774"/>
    <w:pPr>
      <w:spacing w:line="240" w:lineRule="auto"/>
      <w:ind w:left="720" w:hanging="288"/>
      <w:contextualSpacing/>
    </w:pPr>
    <w:rPr>
      <w:color w:val="3E3D2D" w:themeColor="text2"/>
    </w:rPr>
  </w:style>
  <w:style w:type="table" w:styleId="Jasnecieniowanieakcent3">
    <w:name w:val="Light Shading Accent 3"/>
    <w:basedOn w:val="Standardowy"/>
    <w:uiPriority w:val="60"/>
    <w:rsid w:val="00DD310D"/>
    <w:pPr>
      <w:spacing w:after="0" w:line="240" w:lineRule="auto"/>
    </w:pPr>
    <w:rPr>
      <w:color w:val="BF4D00" w:themeColor="accent3" w:themeShade="BF"/>
    </w:rPr>
    <w:tblPr>
      <w:tblStyleRowBandSize w:val="1"/>
      <w:tblStyleColBandSize w:val="1"/>
      <w:tblBorders>
        <w:top w:val="single" w:sz="8" w:space="0" w:color="FF6700" w:themeColor="accent3"/>
        <w:bottom w:val="single" w:sz="8" w:space="0" w:color="FF67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700" w:themeColor="accent3"/>
          <w:left w:val="nil"/>
          <w:bottom w:val="single" w:sz="8" w:space="0" w:color="FF67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700" w:themeColor="accent3"/>
          <w:left w:val="nil"/>
          <w:bottom w:val="single" w:sz="8" w:space="0" w:color="FF67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3" w:themeFillTint="3F"/>
      </w:tcPr>
    </w:tblStylePr>
  </w:style>
  <w:style w:type="character" w:styleId="Odwoanieintensywne">
    <w:name w:val="Intense Reference"/>
    <w:basedOn w:val="Domylnaczcionkaakapitu"/>
    <w:uiPriority w:val="32"/>
    <w:qFormat/>
    <w:rsid w:val="00111774"/>
    <w:rPr>
      <w:rFonts w:asciiTheme="minorHAnsi" w:hAnsiTheme="minorHAnsi"/>
      <w:b/>
      <w:bCs/>
      <w:smallCaps/>
      <w:color w:val="3E3D2D" w:themeColor="text2"/>
      <w:spacing w:val="5"/>
      <w:sz w:val="22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1774"/>
    <w:pPr>
      <w:pBdr>
        <w:left w:val="single" w:sz="48" w:space="13" w:color="71685A" w:themeColor="accent2"/>
      </w:pBdr>
      <w:spacing w:before="240" w:after="120" w:line="300" w:lineRule="auto"/>
    </w:pPr>
    <w:rPr>
      <w:rFonts w:eastAsiaTheme="minorEastAsia"/>
      <w:b/>
      <w:bCs/>
      <w:i/>
      <w:iCs/>
      <w:color w:val="71685A" w:themeColor="accent2"/>
      <w:sz w:val="26"/>
      <w:lang w:bidi="hi-IN"/>
      <w14:ligatures w14:val="standard"/>
      <w14:numForm w14:val="oldStyl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1774"/>
    <w:rPr>
      <w:rFonts w:eastAsiaTheme="minorEastAsia"/>
      <w:b/>
      <w:bCs/>
      <w:i/>
      <w:iCs/>
      <w:color w:val="71685A" w:themeColor="accent2"/>
      <w:sz w:val="26"/>
      <w:lang w:bidi="hi-IN"/>
      <w14:ligatures w14:val="standard"/>
      <w14:numForm w14:val="oldStyle"/>
    </w:rPr>
  </w:style>
  <w:style w:type="paragraph" w:styleId="Tytu">
    <w:name w:val="Title"/>
    <w:basedOn w:val="Normalny"/>
    <w:next w:val="Normalny"/>
    <w:link w:val="TytuZnak"/>
    <w:uiPriority w:val="10"/>
    <w:qFormat/>
    <w:rsid w:val="00111774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3E3D2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ytuZnak">
    <w:name w:val="Tytuł Znak"/>
    <w:basedOn w:val="Domylnaczcionkaakapitu"/>
    <w:link w:val="Tytu"/>
    <w:uiPriority w:val="10"/>
    <w:rsid w:val="00111774"/>
    <w:rPr>
      <w:rFonts w:asciiTheme="majorHAnsi" w:eastAsiaTheme="majorEastAsia" w:hAnsiTheme="majorHAnsi" w:cstheme="majorBidi"/>
      <w:color w:val="3E3D2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Nagwek1Znak">
    <w:name w:val="Nagłówek 1 Znak"/>
    <w:basedOn w:val="Domylnaczcionkaakapitu"/>
    <w:link w:val="Nagwek1"/>
    <w:uiPriority w:val="9"/>
    <w:rsid w:val="00111774"/>
    <w:rPr>
      <w:rFonts w:asciiTheme="majorHAnsi" w:eastAsiaTheme="majorEastAsia" w:hAnsiTheme="majorHAnsi" w:cstheme="majorBidi"/>
      <w:bCs/>
      <w:color w:val="3E3D2D" w:themeColor="text2"/>
      <w:sz w:val="32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11774"/>
    <w:rPr>
      <w:rFonts w:asciiTheme="majorHAnsi" w:eastAsiaTheme="majorEastAsia" w:hAnsiTheme="majorHAnsi" w:cstheme="majorBidi"/>
      <w:b/>
      <w:bCs/>
      <w:color w:val="FF6700" w:themeColor="accent3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11774"/>
    <w:rPr>
      <w:rFonts w:eastAsiaTheme="majorEastAsia" w:cstheme="majorBidi"/>
      <w:b/>
      <w:bCs/>
      <w:color w:val="3E3D2D" w:themeColor="text2"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1774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1774"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1774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1774"/>
    <w:rPr>
      <w:rFonts w:asciiTheme="majorHAnsi" w:eastAsiaTheme="majorEastAsia" w:hAnsiTheme="majorHAnsi" w:cstheme="majorBidi"/>
      <w:i/>
      <w:iCs/>
      <w:color w:val="3E3D2D" w:themeColor="text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1774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1774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11774"/>
    <w:pPr>
      <w:spacing w:line="240" w:lineRule="auto"/>
    </w:pPr>
    <w:rPr>
      <w:rFonts w:eastAsiaTheme="minorEastAsia"/>
      <w:b/>
      <w:bCs/>
      <w:smallCaps/>
      <w:color w:val="3E3D2D" w:themeColor="text2"/>
      <w:spacing w:val="6"/>
      <w:szCs w:val="18"/>
      <w:lang w:bidi="hi-I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1774"/>
    <w:pPr>
      <w:numPr>
        <w:ilvl w:val="1"/>
      </w:numPr>
    </w:pPr>
    <w:rPr>
      <w:rFonts w:eastAsiaTheme="majorEastAsia" w:cstheme="majorBidi"/>
      <w:iCs/>
      <w:color w:val="54533D" w:themeColor="text2" w:themeTint="E6"/>
      <w:sz w:val="32"/>
      <w:szCs w:val="24"/>
      <w:lang w:bidi="hi-IN"/>
      <w14:ligatures w14:val="standard"/>
    </w:rPr>
  </w:style>
  <w:style w:type="character" w:customStyle="1" w:styleId="PodtytuZnak">
    <w:name w:val="Podtytuł Znak"/>
    <w:basedOn w:val="Domylnaczcionkaakapitu"/>
    <w:link w:val="Podtytu"/>
    <w:uiPriority w:val="11"/>
    <w:rsid w:val="00111774"/>
    <w:rPr>
      <w:rFonts w:eastAsiaTheme="majorEastAsia" w:cstheme="majorBidi"/>
      <w:iCs/>
      <w:color w:val="54533D" w:themeColor="text2" w:themeTint="E6"/>
      <w:sz w:val="32"/>
      <w:szCs w:val="24"/>
      <w:lang w:bidi="hi-IN"/>
      <w14:ligatures w14:val="standard"/>
    </w:rPr>
  </w:style>
  <w:style w:type="character" w:styleId="Pogrubienie">
    <w:name w:val="Strong"/>
    <w:basedOn w:val="Domylnaczcionkaakapitu"/>
    <w:uiPriority w:val="22"/>
    <w:qFormat/>
    <w:rsid w:val="00111774"/>
    <w:rPr>
      <w:b/>
      <w:bCs/>
      <w:color w:val="54533D" w:themeColor="text2" w:themeTint="E6"/>
    </w:rPr>
  </w:style>
  <w:style w:type="character" w:styleId="Uwydatnienie">
    <w:name w:val="Emphasis"/>
    <w:basedOn w:val="Domylnaczcionkaakapitu"/>
    <w:uiPriority w:val="20"/>
    <w:qFormat/>
    <w:rsid w:val="00111774"/>
    <w:rPr>
      <w:b w:val="0"/>
      <w:i/>
      <w:iCs/>
      <w:color w:val="3E3D2D" w:themeColor="text2"/>
    </w:rPr>
  </w:style>
  <w:style w:type="paragraph" w:styleId="Bezodstpw">
    <w:name w:val="No Spacing"/>
    <w:link w:val="BezodstpwZnak"/>
    <w:uiPriority w:val="1"/>
    <w:qFormat/>
    <w:rsid w:val="00111774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111774"/>
  </w:style>
  <w:style w:type="paragraph" w:styleId="Cytat">
    <w:name w:val="Quote"/>
    <w:basedOn w:val="Normalny"/>
    <w:next w:val="Normalny"/>
    <w:link w:val="CytatZnak"/>
    <w:uiPriority w:val="29"/>
    <w:qFormat/>
    <w:rsid w:val="00111774"/>
    <w:pPr>
      <w:pBdr>
        <w:left w:val="single" w:sz="48" w:space="13" w:color="94C600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94C600" w:themeColor="accent1"/>
      <w:sz w:val="24"/>
      <w:lang w:bidi="hi-IN"/>
    </w:rPr>
  </w:style>
  <w:style w:type="character" w:customStyle="1" w:styleId="CytatZnak">
    <w:name w:val="Cytat Znak"/>
    <w:basedOn w:val="Domylnaczcionkaakapitu"/>
    <w:link w:val="Cytat"/>
    <w:uiPriority w:val="29"/>
    <w:rsid w:val="00111774"/>
    <w:rPr>
      <w:rFonts w:asciiTheme="majorHAnsi" w:eastAsiaTheme="minorEastAsia" w:hAnsiTheme="majorHAnsi"/>
      <w:b/>
      <w:i/>
      <w:iCs/>
      <w:color w:val="94C600" w:themeColor="accent1"/>
      <w:sz w:val="24"/>
      <w:lang w:bidi="hi-IN"/>
    </w:rPr>
  </w:style>
  <w:style w:type="character" w:styleId="Wyrnieniedelikatne">
    <w:name w:val="Subtle Emphasis"/>
    <w:basedOn w:val="Domylnaczcionkaakapitu"/>
    <w:uiPriority w:val="19"/>
    <w:qFormat/>
    <w:rsid w:val="00111774"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sid w:val="00111774"/>
    <w:rPr>
      <w:b/>
      <w:bCs/>
      <w:i/>
      <w:iCs/>
      <w:color w:val="3E3D2D" w:themeColor="text2"/>
    </w:rPr>
  </w:style>
  <w:style w:type="character" w:styleId="Odwoaniedelikatne">
    <w:name w:val="Subtle Reference"/>
    <w:basedOn w:val="Domylnaczcionkaakapitu"/>
    <w:uiPriority w:val="31"/>
    <w:qFormat/>
    <w:rsid w:val="00111774"/>
    <w:rPr>
      <w:smallCaps/>
      <w:color w:val="000000"/>
      <w:u w:val="single"/>
    </w:rPr>
  </w:style>
  <w:style w:type="character" w:styleId="Tytuksiki">
    <w:name w:val="Book Title"/>
    <w:basedOn w:val="Domylnaczcionkaakapitu"/>
    <w:uiPriority w:val="33"/>
    <w:qFormat/>
    <w:rsid w:val="00111774"/>
    <w:rPr>
      <w:rFonts w:asciiTheme="majorHAnsi" w:hAnsiTheme="majorHAnsi"/>
      <w:b/>
      <w:bCs/>
      <w:caps w:val="0"/>
      <w:smallCaps/>
      <w:color w:val="3E3D2D" w:themeColor="text2"/>
      <w:spacing w:val="10"/>
      <w:sz w:val="2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11774"/>
    <w:pPr>
      <w:spacing w:before="480" w:line="264" w:lineRule="auto"/>
      <w:outlineLvl w:val="9"/>
    </w:pPr>
    <w:rPr>
      <w:b/>
    </w:rPr>
  </w:style>
  <w:style w:type="paragraph" w:styleId="Nagwek">
    <w:name w:val="header"/>
    <w:basedOn w:val="Normalny"/>
    <w:link w:val="NagwekZnak"/>
    <w:uiPriority w:val="99"/>
    <w:unhideWhenUsed/>
    <w:rsid w:val="00111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1774"/>
  </w:style>
  <w:style w:type="paragraph" w:styleId="Tekstdymka">
    <w:name w:val="Balloon Text"/>
    <w:basedOn w:val="Normalny"/>
    <w:link w:val="TekstdymkaZnak"/>
    <w:uiPriority w:val="99"/>
    <w:semiHidden/>
    <w:unhideWhenUsed/>
    <w:rsid w:val="00111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17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26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1">
    <w:name w:val="Light Shading Accent 1"/>
    <w:basedOn w:val="Standardowy"/>
    <w:uiPriority w:val="60"/>
    <w:rsid w:val="00E078CE"/>
    <w:pPr>
      <w:spacing w:after="0" w:line="240" w:lineRule="auto"/>
    </w:pPr>
    <w:rPr>
      <w:color w:val="6E9400" w:themeColor="accent1" w:themeShade="BF"/>
    </w:rPr>
    <w:tblPr>
      <w:tblStyleRowBandSize w:val="1"/>
      <w:tblStyleColBandSize w:val="1"/>
      <w:tblBorders>
        <w:top w:val="single" w:sz="8" w:space="0" w:color="94C600" w:themeColor="accent1"/>
        <w:bottom w:val="single" w:sz="8" w:space="0" w:color="94C6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C600" w:themeColor="accent1"/>
          <w:left w:val="nil"/>
          <w:bottom w:val="single" w:sz="8" w:space="0" w:color="94C6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C600" w:themeColor="accent1"/>
          <w:left w:val="nil"/>
          <w:bottom w:val="single" w:sz="8" w:space="0" w:color="94C6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FB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FB1" w:themeFill="accent1" w:themeFillTint="3F"/>
      </w:tcPr>
    </w:tblStyle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52E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52EF2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4855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855A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nyjustowany">
    <w:name w:val="Normalny_justowany"/>
    <w:basedOn w:val="Normalny"/>
    <w:link w:val="NormalnyjustowanyZnak"/>
    <w:qFormat/>
    <w:rsid w:val="00125D6E"/>
    <w:pPr>
      <w:spacing w:after="200" w:line="252" w:lineRule="auto"/>
    </w:pPr>
    <w:rPr>
      <w:rFonts w:ascii="Cambria" w:eastAsia="Times New Roman" w:hAnsi="Cambria" w:cs="Times New Roman"/>
      <w:lang w:bidi="en-US"/>
    </w:rPr>
  </w:style>
  <w:style w:type="character" w:customStyle="1" w:styleId="NormalnyjustowanyZnak">
    <w:name w:val="Normalny_justowany Znak"/>
    <w:link w:val="Normalnyjustowany"/>
    <w:rsid w:val="00125D6E"/>
    <w:rPr>
      <w:rFonts w:ascii="Cambria" w:eastAsia="Times New Roman" w:hAnsi="Cambria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5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Austin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Elementarny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19800000"/>
            </a:lightRig>
          </a:scene3d>
          <a:sp3d prstMaterial="metal">
            <a:bevelT w="38100" h="3810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94000"/>
                <a:satMod val="114000"/>
                <a:lumMod val="96000"/>
              </a:schemeClr>
            </a:gs>
            <a:gs pos="62000">
              <a:schemeClr val="phClr">
                <a:tint val="92000"/>
                <a:shade val="66000"/>
                <a:satMod val="110000"/>
                <a:lumMod val="80000"/>
              </a:schemeClr>
            </a:gs>
            <a:gs pos="100000">
              <a:schemeClr val="phClr">
                <a:tint val="89000"/>
                <a:shade val="62000"/>
                <a:satMod val="110000"/>
                <a:lumMod val="72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80000"/>
                <a:shade val="58000"/>
              </a:schemeClr>
              <a:schemeClr val="phClr">
                <a:tint val="73000"/>
                <a:shade val="68000"/>
                <a:satMod val="15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94260-0AAB-4E14-99F7-D6D554FE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EXLIBRIS BIBLIOTEKA GERONTOLOGII SPOŁECZNEJ</vt:lpstr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EXLIBRIS BIBLIOTEKA GERONTOLOGII SPOŁECZNEJ</dc:title>
  <dc:subject>Arkusz recenzji</dc:subject>
  <dc:creator>UP KRAKÓW</dc:creator>
  <cp:lastModifiedBy>Konto Microsoft</cp:lastModifiedBy>
  <cp:revision>5</cp:revision>
  <dcterms:created xsi:type="dcterms:W3CDTF">2023-04-15T05:21:00Z</dcterms:created>
  <dcterms:modified xsi:type="dcterms:W3CDTF">2023-04-15T05:23:00Z</dcterms:modified>
</cp:coreProperties>
</file>